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46469" w14:textId="42390ACD" w:rsidR="00233855" w:rsidRDefault="00233855" w:rsidP="00233855">
      <w:pPr>
        <w:spacing w:after="0" w:line="336" w:lineRule="auto"/>
        <w:ind w:firstLine="720"/>
        <w:jc w:val="center"/>
        <w:rPr>
          <w:rFonts w:ascii="Times New Roman" w:eastAsia="Merriweather" w:hAnsi="Times New Roman" w:cs="Times New Roman"/>
          <w:b/>
          <w:bCs/>
          <w:i/>
          <w:iCs/>
          <w:noProof/>
          <w:color w:val="000000"/>
          <w:sz w:val="28"/>
          <w:szCs w:val="28"/>
          <w:lang w:val="uk-UA"/>
        </w:rPr>
      </w:pPr>
      <w:r>
        <w:rPr>
          <w:rFonts w:eastAsia="Merriweather" w:cs="Merriweather"/>
          <w:noProof/>
          <w:color w:val="000000"/>
          <w:sz w:val="24"/>
          <w:szCs w:val="24"/>
          <w:lang w:val="uk-UA"/>
        </w:rPr>
        <w:drawing>
          <wp:anchor distT="0" distB="0" distL="114300" distR="114300" simplePos="0" relativeHeight="251657728" behindDoc="1" locked="0" layoutInCell="1" allowOverlap="1" wp14:anchorId="64C9485B" wp14:editId="77E56DAB">
            <wp:simplePos x="0" y="0"/>
            <wp:positionH relativeFrom="column">
              <wp:posOffset>-2561802</wp:posOffset>
            </wp:positionH>
            <wp:positionV relativeFrom="paragraph">
              <wp:posOffset>349251</wp:posOffset>
            </wp:positionV>
            <wp:extent cx="11374408" cy="7753985"/>
            <wp:effectExtent l="0" t="1809750" r="0" b="1790065"/>
            <wp:wrapNone/>
            <wp:docPr id="15201232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374408" cy="775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E208F" w14:textId="489AD170" w:rsidR="00233855" w:rsidRDefault="00233855" w:rsidP="00233855">
      <w:pPr>
        <w:spacing w:after="0" w:line="336" w:lineRule="auto"/>
        <w:ind w:firstLine="720"/>
        <w:jc w:val="center"/>
        <w:rPr>
          <w:rFonts w:ascii="Times New Roman" w:eastAsia="Merriweather" w:hAnsi="Times New Roman" w:cs="Times New Roman"/>
          <w:b/>
          <w:bCs/>
          <w:i/>
          <w:iCs/>
          <w:noProof/>
          <w:color w:val="000000"/>
          <w:sz w:val="28"/>
          <w:szCs w:val="28"/>
          <w:lang w:val="uk-UA"/>
        </w:rPr>
      </w:pPr>
    </w:p>
    <w:p w14:paraId="21CE6BD0" w14:textId="026368F9" w:rsidR="00233855" w:rsidRDefault="00233855" w:rsidP="00233855">
      <w:pPr>
        <w:spacing w:after="0" w:line="336" w:lineRule="auto"/>
        <w:ind w:firstLine="720"/>
        <w:jc w:val="center"/>
        <w:rPr>
          <w:rFonts w:ascii="Times New Roman" w:eastAsia="Merriweather" w:hAnsi="Times New Roman" w:cs="Times New Roman"/>
          <w:b/>
          <w:bCs/>
          <w:i/>
          <w:iCs/>
          <w:noProof/>
          <w:color w:val="000000"/>
          <w:sz w:val="28"/>
          <w:szCs w:val="28"/>
          <w:lang w:val="uk-UA"/>
        </w:rPr>
      </w:pPr>
    </w:p>
    <w:p w14:paraId="39C885EB" w14:textId="23FCC4F7" w:rsidR="00233855" w:rsidRPr="00233855" w:rsidRDefault="003A4930" w:rsidP="003A4930">
      <w:pPr>
        <w:spacing w:after="0" w:line="336" w:lineRule="auto"/>
        <w:rPr>
          <w:rFonts w:ascii="Times New Roman" w:eastAsia="Merriweather" w:hAnsi="Times New Roman" w:cs="Times New Roman"/>
          <w:b/>
          <w:bCs/>
          <w:i/>
          <w:iCs/>
          <w:noProof/>
          <w:color w:val="000000"/>
          <w:sz w:val="28"/>
          <w:szCs w:val="28"/>
          <w:lang w:val="uk-UA"/>
        </w:rPr>
      </w:pPr>
      <w:r>
        <w:rPr>
          <w:rFonts w:ascii="Times New Roman" w:eastAsia="Merriweather" w:hAnsi="Times New Roman" w:cs="Times New Roman"/>
          <w:b/>
          <w:bCs/>
          <w:i/>
          <w:iCs/>
          <w:noProof/>
          <w:color w:val="000000"/>
          <w:sz w:val="28"/>
          <w:szCs w:val="28"/>
          <w:lang w:val="uk-UA"/>
        </w:rPr>
        <w:t xml:space="preserve">                               </w:t>
      </w:r>
      <w:r w:rsidR="00233855" w:rsidRPr="00233855">
        <w:rPr>
          <w:rFonts w:ascii="Times New Roman" w:eastAsia="Merriweather" w:hAnsi="Times New Roman" w:cs="Times New Roman"/>
          <w:b/>
          <w:bCs/>
          <w:i/>
          <w:iCs/>
          <w:noProof/>
          <w:color w:val="000000"/>
          <w:sz w:val="28"/>
          <w:szCs w:val="28"/>
          <w:lang w:val="uk-UA"/>
        </w:rPr>
        <w:t>Новоолександрівський заклад дошкільної освіти</w:t>
      </w:r>
    </w:p>
    <w:p w14:paraId="5CC657F2" w14:textId="354E3E9E" w:rsidR="00233855" w:rsidRPr="00233855" w:rsidRDefault="00233855" w:rsidP="00233855">
      <w:pPr>
        <w:spacing w:after="0" w:line="336" w:lineRule="auto"/>
        <w:jc w:val="center"/>
        <w:rPr>
          <w:rFonts w:ascii="Times New Roman" w:eastAsia="Merriweather" w:hAnsi="Times New Roman" w:cs="Times New Roman"/>
          <w:b/>
          <w:bCs/>
          <w:i/>
          <w:iCs/>
          <w:noProof/>
          <w:color w:val="000000"/>
          <w:sz w:val="28"/>
          <w:szCs w:val="28"/>
          <w:lang w:val="uk-UA"/>
        </w:rPr>
      </w:pPr>
      <w:r w:rsidRPr="00233855">
        <w:rPr>
          <w:rFonts w:ascii="Times New Roman" w:eastAsia="Merriweather" w:hAnsi="Times New Roman" w:cs="Times New Roman"/>
          <w:b/>
          <w:bCs/>
          <w:i/>
          <w:iCs/>
          <w:noProof/>
          <w:color w:val="000000"/>
          <w:sz w:val="28"/>
          <w:szCs w:val="28"/>
          <w:lang w:val="uk-UA"/>
        </w:rPr>
        <w:t>(ясла-садок)загального розвитку «Веселка»</w:t>
      </w:r>
    </w:p>
    <w:p w14:paraId="3761E256" w14:textId="40F7541D" w:rsidR="00233855" w:rsidRDefault="00233855" w:rsidP="00233855">
      <w:pPr>
        <w:spacing w:after="0" w:line="336" w:lineRule="auto"/>
        <w:jc w:val="center"/>
        <w:rPr>
          <w:rFonts w:ascii="Times New Roman" w:eastAsia="Merriweather" w:hAnsi="Times New Roman" w:cs="Times New Roman"/>
          <w:b/>
          <w:bCs/>
          <w:i/>
          <w:iCs/>
          <w:noProof/>
          <w:color w:val="000000"/>
          <w:sz w:val="28"/>
          <w:szCs w:val="28"/>
          <w:lang w:val="uk-UA"/>
        </w:rPr>
      </w:pPr>
      <w:r w:rsidRPr="00233855">
        <w:rPr>
          <w:rFonts w:ascii="Times New Roman" w:eastAsia="Merriweather" w:hAnsi="Times New Roman" w:cs="Times New Roman"/>
          <w:b/>
          <w:bCs/>
          <w:i/>
          <w:iCs/>
          <w:noProof/>
          <w:color w:val="000000"/>
          <w:sz w:val="28"/>
          <w:szCs w:val="28"/>
          <w:lang w:val="uk-UA"/>
        </w:rPr>
        <w:t>Новоолександрівської сільської ради</w:t>
      </w:r>
      <w:r>
        <w:rPr>
          <w:rFonts w:ascii="Times New Roman" w:eastAsia="Merriweather" w:hAnsi="Times New Roman" w:cs="Times New Roman"/>
          <w:b/>
          <w:bCs/>
          <w:i/>
          <w:iCs/>
          <w:noProof/>
          <w:color w:val="000000"/>
          <w:sz w:val="28"/>
          <w:szCs w:val="28"/>
          <w:lang w:val="uk-UA"/>
        </w:rPr>
        <w:br/>
      </w:r>
      <w:r>
        <w:rPr>
          <w:rFonts w:ascii="Times New Roman" w:eastAsia="Merriweather" w:hAnsi="Times New Roman" w:cs="Times New Roman"/>
          <w:b/>
          <w:bCs/>
          <w:i/>
          <w:iCs/>
          <w:noProof/>
          <w:color w:val="000000"/>
          <w:sz w:val="28"/>
          <w:szCs w:val="28"/>
          <w:lang w:val="uk-UA"/>
        </w:rPr>
        <w:br/>
      </w:r>
    </w:p>
    <w:p w14:paraId="2012B5FF" w14:textId="3D7FA272" w:rsidR="00233855" w:rsidRDefault="00233855" w:rsidP="00233855">
      <w:pPr>
        <w:spacing w:after="0" w:line="336" w:lineRule="auto"/>
        <w:jc w:val="center"/>
        <w:rPr>
          <w:rFonts w:ascii="Times New Roman" w:eastAsia="Merriweather" w:hAnsi="Times New Roman" w:cs="Times New Roman"/>
          <w:b/>
          <w:bCs/>
          <w:i/>
          <w:iCs/>
          <w:noProof/>
          <w:color w:val="000000"/>
          <w:sz w:val="28"/>
          <w:szCs w:val="28"/>
          <w:lang w:val="uk-UA"/>
        </w:rPr>
      </w:pPr>
    </w:p>
    <w:p w14:paraId="18465F0D" w14:textId="13C0CBD8" w:rsidR="00233855" w:rsidRDefault="00233855" w:rsidP="00233855">
      <w:pPr>
        <w:spacing w:after="0" w:line="336" w:lineRule="auto"/>
        <w:jc w:val="center"/>
        <w:rPr>
          <w:rFonts w:ascii="Times New Roman" w:eastAsia="Merriweather" w:hAnsi="Times New Roman" w:cs="Times New Roman"/>
          <w:b/>
          <w:bCs/>
          <w:i/>
          <w:iCs/>
          <w:noProof/>
          <w:color w:val="000000"/>
          <w:sz w:val="28"/>
          <w:szCs w:val="28"/>
          <w:lang w:val="uk-UA"/>
        </w:rPr>
      </w:pPr>
    </w:p>
    <w:p w14:paraId="6E4E5C09" w14:textId="749C9EA1" w:rsidR="00233855" w:rsidRDefault="00233855" w:rsidP="00233855">
      <w:pPr>
        <w:spacing w:after="0" w:line="336" w:lineRule="auto"/>
        <w:jc w:val="center"/>
        <w:rPr>
          <w:rFonts w:ascii="Times New Roman" w:eastAsia="Merriweather" w:hAnsi="Times New Roman" w:cs="Times New Roman"/>
          <w:b/>
          <w:bCs/>
          <w:i/>
          <w:iCs/>
          <w:noProof/>
          <w:color w:val="000000"/>
          <w:sz w:val="28"/>
          <w:szCs w:val="28"/>
          <w:lang w:val="uk-UA"/>
        </w:rPr>
      </w:pPr>
    </w:p>
    <w:p w14:paraId="03594CE8" w14:textId="337C42D6" w:rsidR="00233855" w:rsidRPr="00233855" w:rsidRDefault="00233855" w:rsidP="00233855">
      <w:pPr>
        <w:spacing w:after="0" w:line="336" w:lineRule="auto"/>
        <w:jc w:val="center"/>
        <w:rPr>
          <w:rFonts w:ascii="Times New Roman" w:eastAsia="Merriweather" w:hAnsi="Times New Roman" w:cs="Times New Roman"/>
          <w:b/>
          <w:bCs/>
          <w:i/>
          <w:iCs/>
          <w:noProof/>
          <w:color w:val="C00000"/>
          <w:sz w:val="40"/>
          <w:szCs w:val="40"/>
          <w:lang w:val="uk-UA"/>
        </w:rPr>
      </w:pPr>
      <w:r>
        <w:rPr>
          <w:rFonts w:ascii="Times New Roman" w:eastAsia="Merriweather" w:hAnsi="Times New Roman" w:cs="Times New Roman"/>
          <w:b/>
          <w:bCs/>
          <w:i/>
          <w:iCs/>
          <w:noProof/>
          <w:color w:val="000000"/>
          <w:sz w:val="28"/>
          <w:szCs w:val="28"/>
          <w:lang w:val="uk-UA"/>
        </w:rPr>
        <w:br/>
      </w:r>
      <w:r w:rsidRPr="00233855">
        <w:rPr>
          <w:rFonts w:ascii="Times New Roman" w:eastAsia="Merriweather" w:hAnsi="Times New Roman" w:cs="Times New Roman"/>
          <w:b/>
          <w:bCs/>
          <w:i/>
          <w:iCs/>
          <w:noProof/>
          <w:color w:val="C00000"/>
          <w:sz w:val="40"/>
          <w:szCs w:val="40"/>
          <w:lang w:val="uk-UA"/>
        </w:rPr>
        <w:t xml:space="preserve">Консультація для педагогів </w:t>
      </w:r>
    </w:p>
    <w:p w14:paraId="4479C26E" w14:textId="1C503863" w:rsidR="00233855" w:rsidRPr="00233855" w:rsidRDefault="00233855" w:rsidP="009F24DD">
      <w:pPr>
        <w:spacing w:after="0" w:line="240" w:lineRule="auto"/>
        <w:jc w:val="center"/>
        <w:rPr>
          <w:rFonts w:ascii="Times New Roman" w:eastAsia="Merriweather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uk-UA"/>
        </w:rPr>
      </w:pPr>
      <w:r>
        <w:rPr>
          <w:rFonts w:eastAsia="Merriweather" w:cs="Merriweather"/>
          <w:noProof/>
          <w:color w:val="000000"/>
          <w:sz w:val="24"/>
          <w:szCs w:val="24"/>
          <w:lang w:val="uk-UA"/>
        </w:rPr>
        <w:drawing>
          <wp:anchor distT="0" distB="0" distL="114300" distR="114300" simplePos="0" relativeHeight="251666944" behindDoc="1" locked="0" layoutInCell="1" allowOverlap="1" wp14:anchorId="027D81C2" wp14:editId="745A485B">
            <wp:simplePos x="0" y="0"/>
            <wp:positionH relativeFrom="column">
              <wp:posOffset>1688465</wp:posOffset>
            </wp:positionH>
            <wp:positionV relativeFrom="paragraph">
              <wp:posOffset>1016635</wp:posOffset>
            </wp:positionV>
            <wp:extent cx="3216910" cy="2774950"/>
            <wp:effectExtent l="0" t="0" r="0" b="0"/>
            <wp:wrapNone/>
            <wp:docPr id="15760102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10255" name="Рисунок 157601025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774950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855">
        <w:rPr>
          <w:rFonts w:ascii="Times New Roman" w:eastAsia="Merriweather" w:hAnsi="Times New Roman" w:cs="Times New Roman"/>
          <w:b/>
          <w:bCs/>
          <w:i/>
          <w:iCs/>
          <w:noProof/>
          <w:color w:val="7030A0"/>
          <w:sz w:val="52"/>
          <w:szCs w:val="52"/>
          <w:lang w:val="uk-UA"/>
        </w:rPr>
        <w:t>«Згуртування дитячого колективу, профілактика булінгу</w:t>
      </w:r>
      <w:r>
        <w:rPr>
          <w:rFonts w:ascii="Times New Roman" w:eastAsia="Merriweather" w:hAnsi="Times New Roman" w:cs="Times New Roman"/>
          <w:b/>
          <w:bCs/>
          <w:i/>
          <w:iCs/>
          <w:noProof/>
          <w:color w:val="7030A0"/>
          <w:sz w:val="52"/>
          <w:szCs w:val="52"/>
          <w:lang w:val="uk-UA"/>
        </w:rPr>
        <w:t>»</w:t>
      </w:r>
      <w:r>
        <w:rPr>
          <w:rFonts w:ascii="Times New Roman" w:eastAsia="Merriweather" w:hAnsi="Times New Roman" w:cs="Times New Roman"/>
          <w:b/>
          <w:bCs/>
          <w:i/>
          <w:iCs/>
          <w:noProof/>
          <w:color w:val="7030A0"/>
          <w:sz w:val="52"/>
          <w:szCs w:val="52"/>
          <w:lang w:val="uk-UA"/>
        </w:rPr>
        <w:br/>
      </w:r>
      <w:r>
        <w:rPr>
          <w:rFonts w:ascii="Times New Roman" w:eastAsia="Merriweather" w:hAnsi="Times New Roman" w:cs="Times New Roman"/>
          <w:b/>
          <w:bCs/>
          <w:i/>
          <w:iCs/>
          <w:noProof/>
          <w:color w:val="7030A0"/>
          <w:sz w:val="52"/>
          <w:szCs w:val="52"/>
          <w:lang w:val="uk-UA"/>
        </w:rPr>
        <w:br/>
      </w:r>
      <w:r>
        <w:rPr>
          <w:rFonts w:ascii="Times New Roman" w:eastAsia="Merriweather" w:hAnsi="Times New Roman" w:cs="Times New Roman"/>
          <w:b/>
          <w:bCs/>
          <w:i/>
          <w:iCs/>
          <w:noProof/>
          <w:color w:val="7030A0"/>
          <w:sz w:val="52"/>
          <w:szCs w:val="52"/>
          <w:lang w:val="uk-UA"/>
        </w:rPr>
        <w:br/>
      </w:r>
      <w:r>
        <w:rPr>
          <w:rFonts w:ascii="Times New Roman" w:eastAsia="Merriweather" w:hAnsi="Times New Roman" w:cs="Times New Roman"/>
          <w:b/>
          <w:bCs/>
          <w:i/>
          <w:iCs/>
          <w:noProof/>
          <w:color w:val="7030A0"/>
          <w:sz w:val="52"/>
          <w:szCs w:val="52"/>
          <w:lang w:val="uk-UA"/>
        </w:rPr>
        <w:br/>
      </w:r>
      <w:r>
        <w:rPr>
          <w:rFonts w:ascii="Times New Roman" w:eastAsia="Merriweather" w:hAnsi="Times New Roman" w:cs="Times New Roman"/>
          <w:b/>
          <w:bCs/>
          <w:i/>
          <w:iCs/>
          <w:noProof/>
          <w:color w:val="7030A0"/>
          <w:sz w:val="52"/>
          <w:szCs w:val="52"/>
          <w:lang w:val="uk-UA"/>
        </w:rPr>
        <w:br/>
      </w:r>
      <w:r>
        <w:rPr>
          <w:rFonts w:ascii="Times New Roman" w:eastAsia="Merriweather" w:hAnsi="Times New Roman" w:cs="Times New Roman"/>
          <w:b/>
          <w:bCs/>
          <w:i/>
          <w:iCs/>
          <w:noProof/>
          <w:color w:val="7030A0"/>
          <w:sz w:val="52"/>
          <w:szCs w:val="52"/>
          <w:lang w:val="uk-UA"/>
        </w:rPr>
        <w:br/>
      </w:r>
      <w:r>
        <w:rPr>
          <w:rFonts w:ascii="Times New Roman" w:eastAsia="Merriweather" w:hAnsi="Times New Roman" w:cs="Times New Roman"/>
          <w:b/>
          <w:bCs/>
          <w:i/>
          <w:iCs/>
          <w:noProof/>
          <w:color w:val="7030A0"/>
          <w:sz w:val="52"/>
          <w:szCs w:val="52"/>
          <w:lang w:val="uk-UA"/>
        </w:rPr>
        <w:br/>
      </w:r>
      <w:r>
        <w:rPr>
          <w:rFonts w:ascii="Times New Roman" w:eastAsia="Merriweather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uk-UA"/>
        </w:rPr>
        <w:br/>
      </w:r>
      <w:r>
        <w:rPr>
          <w:rFonts w:ascii="Times New Roman" w:eastAsia="Merriweather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uk-UA"/>
        </w:rPr>
        <w:br/>
      </w:r>
      <w:r>
        <w:rPr>
          <w:rFonts w:ascii="Times New Roman" w:eastAsia="Merriweather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uk-UA"/>
        </w:rPr>
        <w:br/>
      </w:r>
      <w:r w:rsidR="009F24DD">
        <w:rPr>
          <w:rFonts w:ascii="Times New Roman" w:eastAsia="Merriweather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uk-UA"/>
        </w:rPr>
        <w:t xml:space="preserve">                                                                      </w:t>
      </w:r>
      <w:r w:rsidRPr="00233855">
        <w:rPr>
          <w:rFonts w:ascii="Times New Roman" w:eastAsia="Merriweather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uk-UA"/>
        </w:rPr>
        <w:t>Підготувала і провела:</w:t>
      </w:r>
      <w:r w:rsidRPr="00233855">
        <w:rPr>
          <w:rFonts w:ascii="Times New Roman" w:eastAsia="Merriweather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uk-UA"/>
        </w:rPr>
        <w:br/>
      </w:r>
      <w:r w:rsidR="009F24DD">
        <w:rPr>
          <w:rFonts w:ascii="Times New Roman" w:eastAsia="Merriweather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uk-UA"/>
        </w:rPr>
        <w:t xml:space="preserve">                                                                      </w:t>
      </w:r>
      <w:r w:rsidRPr="00233855">
        <w:rPr>
          <w:rFonts w:ascii="Times New Roman" w:eastAsia="Merriweather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uk-UA"/>
        </w:rPr>
        <w:t>вихователь- методист</w:t>
      </w:r>
      <w:r w:rsidRPr="00233855">
        <w:rPr>
          <w:rFonts w:ascii="Times New Roman" w:eastAsia="Merriweather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uk-UA"/>
        </w:rPr>
        <w:br/>
      </w:r>
      <w:r w:rsidR="009F24DD">
        <w:rPr>
          <w:rFonts w:ascii="Times New Roman" w:eastAsia="Merriweather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uk-UA"/>
        </w:rPr>
        <w:t xml:space="preserve">                                                                       </w:t>
      </w:r>
      <w:r w:rsidRPr="00233855">
        <w:rPr>
          <w:rFonts w:ascii="Times New Roman" w:eastAsia="Merriweather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uk-UA"/>
        </w:rPr>
        <w:t>Єлизавета Велентеєнко</w:t>
      </w:r>
    </w:p>
    <w:p w14:paraId="13E800A7" w14:textId="0E24BDAC" w:rsidR="00233855" w:rsidRPr="00233855" w:rsidRDefault="00233855" w:rsidP="00233855">
      <w:pPr>
        <w:spacing w:after="0" w:line="336" w:lineRule="auto"/>
        <w:jc w:val="center"/>
        <w:rPr>
          <w:rFonts w:ascii="Times New Roman" w:eastAsia="Merriweather" w:hAnsi="Times New Roman" w:cs="Times New Roman"/>
          <w:b/>
          <w:bCs/>
          <w:i/>
          <w:iCs/>
          <w:noProof/>
          <w:color w:val="7030A0"/>
          <w:sz w:val="52"/>
          <w:szCs w:val="52"/>
          <w:lang w:val="uk-UA"/>
        </w:rPr>
      </w:pPr>
    </w:p>
    <w:p w14:paraId="61EC26BF" w14:textId="7846F876" w:rsidR="00233855" w:rsidRPr="00233855" w:rsidRDefault="00233855" w:rsidP="00233855">
      <w:pPr>
        <w:spacing w:after="0" w:line="336" w:lineRule="auto"/>
        <w:rPr>
          <w:rFonts w:ascii="Times New Roman" w:eastAsia="Merriweather" w:hAnsi="Times New Roman" w:cs="Times New Roman"/>
          <w:b/>
          <w:bCs/>
          <w:i/>
          <w:iCs/>
          <w:noProof/>
          <w:color w:val="000000"/>
          <w:sz w:val="28"/>
          <w:szCs w:val="28"/>
          <w:lang w:val="uk-UA"/>
        </w:rPr>
      </w:pPr>
    </w:p>
    <w:p w14:paraId="37AB7710" w14:textId="06F2EB88" w:rsidR="0068642B" w:rsidRPr="001D36B4" w:rsidRDefault="003A4930" w:rsidP="001D36B4">
      <w:pPr>
        <w:spacing w:after="0" w:line="336" w:lineRule="auto"/>
        <w:jc w:val="both"/>
        <w:rPr>
          <w:sz w:val="24"/>
          <w:szCs w:val="24"/>
          <w:lang w:val="ru-RU"/>
        </w:rPr>
      </w:pPr>
      <w:r>
        <w:rPr>
          <w:rFonts w:ascii="Merriweather" w:eastAsia="Merriweather" w:hAnsi="Merriweather" w:cs="Merriweather"/>
          <w:noProof/>
          <w:color w:val="000000"/>
          <w:sz w:val="24"/>
          <w:szCs w:val="24"/>
          <w:lang w:val="ru-RU"/>
        </w:rPr>
        <w:lastRenderedPageBreak/>
        <w:drawing>
          <wp:anchor distT="0" distB="0" distL="114300" distR="114300" simplePos="0" relativeHeight="251660288" behindDoc="1" locked="0" layoutInCell="1" allowOverlap="1" wp14:anchorId="01799015" wp14:editId="4315D488">
            <wp:simplePos x="0" y="0"/>
            <wp:positionH relativeFrom="column">
              <wp:posOffset>-579755</wp:posOffset>
            </wp:positionH>
            <wp:positionV relativeFrom="paragraph">
              <wp:posOffset>-737023</wp:posOffset>
            </wp:positionV>
            <wp:extent cx="7475643" cy="10743539"/>
            <wp:effectExtent l="0" t="0" r="0" b="0"/>
            <wp:wrapNone/>
            <wp:docPr id="2482559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92" cy="10769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Створення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сприятливого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згуртованого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дитячого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колективу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є одним з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найефективніших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способів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запобігання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булінгу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Коли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діти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відчувають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себе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безпечно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поважають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одне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одного та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мають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спільні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інтереси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ризик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виникнення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конфліктів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і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насильства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значно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знижується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14:paraId="480384EB" w14:textId="77777777" w:rsidR="0068642B" w:rsidRPr="001D36B4" w:rsidRDefault="001D36B4" w:rsidP="001D36B4">
      <w:p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Чому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згуртований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колектив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–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це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запорука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безпеки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? </w:t>
      </w:r>
    </w:p>
    <w:p w14:paraId="4A0EF89F" w14:textId="77777777" w:rsidR="0068642B" w:rsidRPr="001D36B4" w:rsidRDefault="001D36B4" w:rsidP="001D36B4">
      <w:pPr>
        <w:numPr>
          <w:ilvl w:val="0"/>
          <w:numId w:val="1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Почуття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приналежності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які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відчувають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себе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частиною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групи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менш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схильні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самотності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ізоляції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що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є одними з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основних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причин,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чому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стають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жертвами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булінгу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14:paraId="3B64D004" w14:textId="77777777" w:rsidR="0068642B" w:rsidRPr="001D36B4" w:rsidRDefault="001D36B4" w:rsidP="001D36B4">
      <w:pPr>
        <w:numPr>
          <w:ilvl w:val="0"/>
          <w:numId w:val="1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Взаємоповага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Коли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вчаться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поважати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одне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одного, вони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менш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схильні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зневажливого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ставлення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агресії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14:paraId="258D04A5" w14:textId="77777777" w:rsidR="0068642B" w:rsidRPr="001D36B4" w:rsidRDefault="001D36B4" w:rsidP="001D36B4">
      <w:pPr>
        <w:numPr>
          <w:ilvl w:val="0"/>
          <w:numId w:val="1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Спільні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інтереси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Займаючись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спільними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справами,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навчаються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співпрацювати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вирішувати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конфлікти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мирним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шляхом і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підтримувати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один одного. </w:t>
      </w:r>
    </w:p>
    <w:p w14:paraId="2DF7E397" w14:textId="77777777" w:rsidR="0068642B" w:rsidRPr="001D36B4" w:rsidRDefault="001D36B4" w:rsidP="001D36B4">
      <w:pPr>
        <w:numPr>
          <w:ilvl w:val="0"/>
          <w:numId w:val="1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Підтримка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У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згуртованому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колективі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відчувають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себе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захищеними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і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знають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що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можуть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звернутися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допомогою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своїх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однолітків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14:paraId="19E2F3CC" w14:textId="77777777" w:rsidR="0068642B" w:rsidRPr="001D36B4" w:rsidRDefault="001D36B4" w:rsidP="001D36B4">
      <w:p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Стратегії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згуртування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дитячого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колективу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</w:p>
    <w:p w14:paraId="32AF87B7" w14:textId="77777777" w:rsidR="0068642B" w:rsidRPr="001D36B4" w:rsidRDefault="001D36B4" w:rsidP="001D36B4">
      <w:pPr>
        <w:numPr>
          <w:ilvl w:val="0"/>
          <w:numId w:val="2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Створення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атмосфери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довіри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поваги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</w:p>
    <w:p w14:paraId="12F65093" w14:textId="77777777" w:rsidR="0068642B" w:rsidRPr="001D36B4" w:rsidRDefault="001D36B4" w:rsidP="001D36B4">
      <w:pPr>
        <w:numPr>
          <w:ilvl w:val="1"/>
          <w:numId w:val="3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Відверті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розмови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Регулярно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проводити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бесіди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дітьми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про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їхні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почуття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думки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стосунки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однолітками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14:paraId="0E7DC9C2" w14:textId="77777777" w:rsidR="0068642B" w:rsidRPr="001D36B4" w:rsidRDefault="001D36B4" w:rsidP="001D36B4">
      <w:pPr>
        <w:numPr>
          <w:ilvl w:val="1"/>
          <w:numId w:val="3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Правила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поведінки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Спільно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розробити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обговорити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правила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поведінки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в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групі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підкреслюючи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важливість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поваги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доброзичливості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толерантності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14:paraId="0AB1CD5B" w14:textId="77777777" w:rsidR="0068642B" w:rsidRPr="001D36B4" w:rsidRDefault="001D36B4" w:rsidP="001D36B4">
      <w:pPr>
        <w:numPr>
          <w:ilvl w:val="1"/>
          <w:numId w:val="3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Приклад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дорослих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Бути для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дітей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зразком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доброзичливого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поважливого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ставлення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один до одного. </w:t>
      </w:r>
    </w:p>
    <w:p w14:paraId="621FC02C" w14:textId="77777777" w:rsidR="0068642B" w:rsidRPr="001D36B4" w:rsidRDefault="001D36B4" w:rsidP="001D36B4">
      <w:pPr>
        <w:pStyle w:val="a3"/>
        <w:numPr>
          <w:ilvl w:val="0"/>
          <w:numId w:val="2"/>
        </w:num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Спільні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заходи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та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проекти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</w:p>
    <w:p w14:paraId="771C46F3" w14:textId="77777777" w:rsidR="0068642B" w:rsidRPr="001D36B4" w:rsidRDefault="001D36B4" w:rsidP="001D36B4">
      <w:pPr>
        <w:numPr>
          <w:ilvl w:val="1"/>
          <w:numId w:val="5"/>
        </w:num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Ігри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та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розваги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Організовувати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різноманітні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ігри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конкурси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та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розважальні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заходи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які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сприяють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згуртуванню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дітей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. </w:t>
      </w:r>
    </w:p>
    <w:p w14:paraId="12DAD8DB" w14:textId="77777777" w:rsidR="0068642B" w:rsidRPr="001D36B4" w:rsidRDefault="001D36B4" w:rsidP="001D36B4">
      <w:pPr>
        <w:numPr>
          <w:ilvl w:val="1"/>
          <w:numId w:val="5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Творчі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проекти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Залучати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дітей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спільних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творчих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проектів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таких як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створення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колажів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малювання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виготовлення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виробів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14:paraId="70BE17B5" w14:textId="77777777" w:rsidR="0068642B" w:rsidRPr="001D36B4" w:rsidRDefault="001D36B4" w:rsidP="001D36B4">
      <w:pPr>
        <w:numPr>
          <w:ilvl w:val="1"/>
          <w:numId w:val="5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Екскурсії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подорожі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Організовувати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спільні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поїздки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екскурсії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які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допоможуть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дітям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краще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пізнати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один одного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зміцнити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дружбу. </w:t>
      </w:r>
    </w:p>
    <w:p w14:paraId="47A065E7" w14:textId="77777777" w:rsidR="0068642B" w:rsidRPr="001D36B4" w:rsidRDefault="001D36B4" w:rsidP="001D36B4">
      <w:pPr>
        <w:pStyle w:val="a3"/>
        <w:numPr>
          <w:ilvl w:val="0"/>
          <w:numId w:val="2"/>
        </w:num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Розвиток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соціальних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навичок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</w:p>
    <w:p w14:paraId="6F721F2A" w14:textId="77777777" w:rsidR="0068642B" w:rsidRPr="001D36B4" w:rsidRDefault="001D36B4" w:rsidP="001D36B4">
      <w:pPr>
        <w:numPr>
          <w:ilvl w:val="1"/>
          <w:numId w:val="7"/>
        </w:num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Тренінги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Проводити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тренінги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спрямовані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на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розвиток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навичок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спілкування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емпатії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вирішення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конфліктів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та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співпраці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. </w:t>
      </w:r>
    </w:p>
    <w:p w14:paraId="08227CB5" w14:textId="56E41031" w:rsidR="0068642B" w:rsidRPr="001D36B4" w:rsidRDefault="003A4930" w:rsidP="001D36B4">
      <w:pPr>
        <w:numPr>
          <w:ilvl w:val="1"/>
          <w:numId w:val="7"/>
        </w:numPr>
        <w:spacing w:after="0" w:line="336" w:lineRule="auto"/>
        <w:jc w:val="both"/>
        <w:rPr>
          <w:sz w:val="24"/>
          <w:szCs w:val="24"/>
          <w:lang w:val="ru-RU"/>
        </w:rPr>
      </w:pPr>
      <w:r>
        <w:rPr>
          <w:rFonts w:ascii="Merriweather" w:eastAsia="Merriweather" w:hAnsi="Merriweather" w:cs="Merriweather"/>
          <w:noProof/>
          <w:color w:val="000000"/>
          <w:sz w:val="24"/>
          <w:szCs w:val="24"/>
          <w:lang w:val="ru-RU"/>
        </w:rPr>
        <w:lastRenderedPageBreak/>
        <w:drawing>
          <wp:anchor distT="0" distB="0" distL="114300" distR="114300" simplePos="0" relativeHeight="251668992" behindDoc="1" locked="0" layoutInCell="1" allowOverlap="1" wp14:anchorId="5A9DA50A" wp14:editId="3F640E4A">
            <wp:simplePos x="0" y="0"/>
            <wp:positionH relativeFrom="column">
              <wp:posOffset>-622088</wp:posOffset>
            </wp:positionH>
            <wp:positionV relativeFrom="paragraph">
              <wp:posOffset>-762423</wp:posOffset>
            </wp:positionV>
            <wp:extent cx="7568776" cy="10776239"/>
            <wp:effectExtent l="0" t="0" r="0" b="0"/>
            <wp:wrapNone/>
            <wp:docPr id="1154982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27" cy="1082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D36B4"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Рольові</w:t>
      </w:r>
      <w:proofErr w:type="spellEnd"/>
      <w:r w:rsidR="001D36B4"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ігри</w:t>
      </w:r>
      <w:proofErr w:type="spellEnd"/>
      <w:r w:rsidR="001D36B4"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Застосовувати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рольові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ігри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для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відпрацювання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різних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соціальних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ситуацій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навчання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дітей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конструктивному </w:t>
      </w:r>
      <w:proofErr w:type="spellStart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поведінці</w:t>
      </w:r>
      <w:proofErr w:type="spellEnd"/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14:paraId="2E16D557" w14:textId="77DC3B83" w:rsidR="0068642B" w:rsidRPr="001D36B4" w:rsidRDefault="001D36B4" w:rsidP="001D36B4">
      <w:pPr>
        <w:numPr>
          <w:ilvl w:val="1"/>
          <w:numId w:val="7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Казки та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історії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Використовувати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казки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історії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для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обговорення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важливих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соціальних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тем і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цінностей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14:paraId="3D033D2D" w14:textId="77777777" w:rsidR="0068642B" w:rsidRPr="001D36B4" w:rsidRDefault="001D36B4" w:rsidP="001D36B4">
      <w:pPr>
        <w:pStyle w:val="a3"/>
        <w:numPr>
          <w:ilvl w:val="0"/>
          <w:numId w:val="2"/>
        </w:num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Індивідуальна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робота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з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дітьми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</w:p>
    <w:p w14:paraId="404EC7A1" w14:textId="77777777" w:rsidR="0068642B" w:rsidRPr="001D36B4" w:rsidRDefault="001D36B4" w:rsidP="001D36B4">
      <w:pPr>
        <w:numPr>
          <w:ilvl w:val="1"/>
          <w:numId w:val="9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Спостереження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Систематично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спостерігати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поведінкою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дітей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у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групі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звертаючи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увагу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на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їхні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взаємодії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можливі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конфлікти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14:paraId="294D54FD" w14:textId="77777777" w:rsidR="0068642B" w:rsidRPr="001D36B4" w:rsidRDefault="001D36B4" w:rsidP="001D36B4">
      <w:pPr>
        <w:numPr>
          <w:ilvl w:val="1"/>
          <w:numId w:val="9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Індивідуальні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бесіди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Проводити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індивідуальні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бесіди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дітьми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які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відчувають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труднощі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у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спілкуванні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або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мають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проблеми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адаптацією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в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колективі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14:paraId="16C23E29" w14:textId="77777777" w:rsidR="0068642B" w:rsidRPr="001D36B4" w:rsidRDefault="001D36B4" w:rsidP="001D36B4">
      <w:pPr>
        <w:numPr>
          <w:ilvl w:val="1"/>
          <w:numId w:val="9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Залучення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батьків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Співпрацювати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 батьками для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створення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єдиного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підходу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виховання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дитини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14:paraId="34D772FA" w14:textId="77777777" w:rsidR="0068642B" w:rsidRPr="001D36B4" w:rsidRDefault="001D36B4" w:rsidP="001D36B4">
      <w:pPr>
        <w:spacing w:after="0" w:line="336" w:lineRule="auto"/>
        <w:jc w:val="both"/>
        <w:rPr>
          <w:b/>
          <w:sz w:val="24"/>
          <w:szCs w:val="24"/>
          <w:lang w:val="ru-RU"/>
        </w:rPr>
      </w:pPr>
      <w:proofErr w:type="spellStart"/>
      <w:r w:rsidRPr="001D36B4">
        <w:rPr>
          <w:rFonts w:ascii="Merriweather" w:eastAsia="Merriweather" w:hAnsi="Merriweather" w:cs="Merriweather"/>
          <w:b/>
          <w:color w:val="000000"/>
          <w:sz w:val="24"/>
          <w:szCs w:val="24"/>
          <w:lang w:val="ru-RU"/>
        </w:rPr>
        <w:t>Висновок</w:t>
      </w:r>
      <w:proofErr w:type="spellEnd"/>
      <w:r w:rsidRPr="001D36B4">
        <w:rPr>
          <w:rFonts w:ascii="Merriweather" w:eastAsia="Merriweather" w:hAnsi="Merriweather" w:cs="Merriweather"/>
          <w:b/>
          <w:color w:val="000000"/>
          <w:sz w:val="24"/>
          <w:szCs w:val="24"/>
          <w:lang w:val="ru-RU"/>
        </w:rPr>
        <w:t xml:space="preserve"> </w:t>
      </w:r>
    </w:p>
    <w:p w14:paraId="4862B09E" w14:textId="77777777" w:rsidR="0068642B" w:rsidRPr="001D36B4" w:rsidRDefault="001D36B4" w:rsidP="001D36B4">
      <w:p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Згуртування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дитячого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колективу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–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це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тривалий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і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систематичний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процес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який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вимагає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від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педагогів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значних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зусиль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творчого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підходу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Однак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результати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цієї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роботи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будуть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неоціненними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: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відчують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себе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щасливими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впевненими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в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собі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готовими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нових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звершень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14:paraId="0D1E8866" w14:textId="77777777" w:rsidR="0068642B" w:rsidRPr="001D36B4" w:rsidRDefault="001D36B4" w:rsidP="001D36B4">
      <w:p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Пам'ятайте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кожна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дитина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унікальна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і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потребує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індивідуального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підходу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Будьте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терплячими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уважними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підтримуйте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своїх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вихованців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у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їхньому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прагненні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дружби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взаєморозуміння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14:paraId="67637337" w14:textId="77777777" w:rsidR="0068642B" w:rsidRPr="001D36B4" w:rsidRDefault="001D36B4" w:rsidP="001D36B4">
      <w:p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Додаткові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рекомендації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</w:p>
    <w:p w14:paraId="6D47EDBA" w14:textId="77777777" w:rsidR="0068642B" w:rsidRPr="001D36B4" w:rsidRDefault="001D36B4" w:rsidP="001D36B4">
      <w:pPr>
        <w:numPr>
          <w:ilvl w:val="0"/>
          <w:numId w:val="10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Використовуйте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різноманітні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методи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прийоми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роботи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дітьми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14:paraId="7B77F639" w14:textId="77777777" w:rsidR="0068642B" w:rsidRPr="001D36B4" w:rsidRDefault="001D36B4" w:rsidP="001D36B4">
      <w:pPr>
        <w:numPr>
          <w:ilvl w:val="0"/>
          <w:numId w:val="10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Створіть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атмосферу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довіри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безпеки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де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не бояться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висловлювати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свої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думки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почуття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14:paraId="442DDA13" w14:textId="77777777" w:rsidR="0068642B" w:rsidRPr="001D36B4" w:rsidRDefault="001D36B4" w:rsidP="001D36B4">
      <w:pPr>
        <w:numPr>
          <w:ilvl w:val="0"/>
          <w:numId w:val="10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Залучайте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дітей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прийняття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рішень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що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стосуються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життя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групи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14:paraId="2E13DE00" w14:textId="77777777" w:rsidR="0068642B" w:rsidRPr="001D36B4" w:rsidRDefault="001D36B4" w:rsidP="001D36B4">
      <w:pPr>
        <w:numPr>
          <w:ilvl w:val="0"/>
          <w:numId w:val="10"/>
        </w:num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Співпрацюйте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 батьками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іншими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фахівцями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(психологом,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соціальним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педагогом). </w:t>
      </w:r>
    </w:p>
    <w:p w14:paraId="4B386A56" w14:textId="77777777" w:rsidR="0068642B" w:rsidRPr="001D36B4" w:rsidRDefault="001D36B4" w:rsidP="001D36B4">
      <w:pPr>
        <w:numPr>
          <w:ilvl w:val="0"/>
          <w:numId w:val="10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Регулярно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оцінюйте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результати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своєї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роботи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вносьте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необхідні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корективи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. </w:t>
      </w:r>
    </w:p>
    <w:p w14:paraId="4E5431E5" w14:textId="77777777" w:rsidR="0068642B" w:rsidRPr="001D36B4" w:rsidRDefault="001D36B4" w:rsidP="001D36B4">
      <w:pPr>
        <w:spacing w:after="0" w:line="336" w:lineRule="auto"/>
        <w:jc w:val="both"/>
        <w:rPr>
          <w:sz w:val="24"/>
          <w:szCs w:val="24"/>
          <w:lang w:val="ru-RU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Застосувавши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ці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рекомендації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ви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зможете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створити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в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своїй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групі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атмосферу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взаємоповаги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дружби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та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співробітництва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що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стане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надійним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фундаментом для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запобігання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булінгу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.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</w:p>
    <w:p w14:paraId="0F0AF111" w14:textId="77777777" w:rsidR="0068642B" w:rsidRPr="001D36B4" w:rsidRDefault="001D36B4" w:rsidP="001D36B4">
      <w:pPr>
        <w:spacing w:after="0" w:line="336" w:lineRule="auto"/>
        <w:rPr>
          <w:sz w:val="24"/>
          <w:szCs w:val="24"/>
          <w:lang w:val="ru-RU"/>
        </w:rPr>
      </w:pP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</w:p>
    <w:sectPr w:rsidR="0068642B" w:rsidRPr="001D36B4" w:rsidSect="001D36B4">
      <w:pgSz w:w="11910" w:h="16845" w:code="9"/>
      <w:pgMar w:top="1134" w:right="850" w:bottom="1134" w:left="993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E6EAE8B-AF00-4DD6-AC1C-10C99C6E7807}"/>
    <w:embedBold r:id="rId2" w:fontKey="{4BCC580C-34D6-4785-B871-DB2065EF5DCD}"/>
  </w:font>
  <w:font w:name="Merriweather">
    <w:charset w:val="CC"/>
    <w:family w:val="auto"/>
    <w:pitch w:val="variable"/>
    <w:sig w:usb0="20000207" w:usb1="00000002" w:usb2="00000000" w:usb3="00000000" w:csb0="00000197" w:csb1="00000000"/>
    <w:embedRegular r:id="rId3" w:fontKey="{950EDFF4-82FA-4440-97C3-02891451CDD5}"/>
    <w:embedBold r:id="rId4" w:fontKey="{E8E0B5C4-8463-4819-AE6A-1B72F06945C0}"/>
    <w:embedBoldItalic r:id="rId5" w:fontKey="{62E93A88-9EB6-415F-ADA3-759C085AECED}"/>
  </w:font>
  <w:font w:name="Merriweather Bold">
    <w:charset w:val="00"/>
    <w:family w:val="auto"/>
    <w:pitch w:val="default"/>
    <w:embedBold r:id="rId6" w:fontKey="{7D0F56E9-C56E-4C54-AF96-A86225B0FE5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4E2D6291-12C9-4D0D-8BC1-E3EC8561A9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848C3"/>
    <w:multiLevelType w:val="hybridMultilevel"/>
    <w:tmpl w:val="4B2C269A"/>
    <w:lvl w:ilvl="0" w:tplc="65E68F6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FA6434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55A45B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3A2336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C142C1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0C2778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EE2579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C8E77F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9FC78BE">
      <w:numFmt w:val="decimal"/>
      <w:lvlText w:val=""/>
      <w:lvlJc w:val="left"/>
    </w:lvl>
  </w:abstractNum>
  <w:abstractNum w:abstractNumId="1" w15:restartNumberingAfterBreak="0">
    <w:nsid w:val="05715D66"/>
    <w:multiLevelType w:val="hybridMultilevel"/>
    <w:tmpl w:val="B4E6632A"/>
    <w:lvl w:ilvl="0" w:tplc="BF5EEF04">
      <w:start w:val="1"/>
      <w:numFmt w:val="decimal"/>
      <w:lvlText w:val="%1."/>
      <w:lvlJc w:val="left"/>
      <w:pPr>
        <w:ind w:left="400" w:hanging="360"/>
      </w:pPr>
    </w:lvl>
    <w:lvl w:ilvl="1" w:tplc="31028642">
      <w:start w:val="1"/>
      <w:numFmt w:val="lowerLetter"/>
      <w:lvlText w:val="%2."/>
      <w:lvlJc w:val="left"/>
      <w:pPr>
        <w:ind w:left="800" w:hanging="360"/>
      </w:pPr>
    </w:lvl>
    <w:lvl w:ilvl="2" w:tplc="F558BA50">
      <w:start w:val="1"/>
      <w:numFmt w:val="lowerRoman"/>
      <w:lvlText w:val="%3."/>
      <w:lvlJc w:val="right"/>
      <w:pPr>
        <w:ind w:left="1200" w:hanging="180"/>
      </w:pPr>
    </w:lvl>
    <w:lvl w:ilvl="3" w:tplc="3446DB4E">
      <w:start w:val="1"/>
      <w:numFmt w:val="decimal"/>
      <w:lvlText w:val="%4."/>
      <w:lvlJc w:val="left"/>
      <w:pPr>
        <w:ind w:left="1600" w:hanging="360"/>
      </w:pPr>
    </w:lvl>
    <w:lvl w:ilvl="4" w:tplc="FA5E6A0E">
      <w:start w:val="1"/>
      <w:numFmt w:val="lowerLetter"/>
      <w:lvlText w:val="%5."/>
      <w:lvlJc w:val="left"/>
      <w:pPr>
        <w:ind w:left="2000" w:hanging="360"/>
      </w:pPr>
    </w:lvl>
    <w:lvl w:ilvl="5" w:tplc="FF061F22">
      <w:start w:val="1"/>
      <w:numFmt w:val="lowerRoman"/>
      <w:lvlText w:val="%6."/>
      <w:lvlJc w:val="right"/>
      <w:pPr>
        <w:ind w:left="2400" w:hanging="180"/>
      </w:pPr>
    </w:lvl>
    <w:lvl w:ilvl="6" w:tplc="BB08D02E">
      <w:start w:val="1"/>
      <w:numFmt w:val="decimal"/>
      <w:lvlText w:val="%7."/>
      <w:lvlJc w:val="left"/>
      <w:pPr>
        <w:ind w:left="2800" w:hanging="360"/>
      </w:pPr>
    </w:lvl>
    <w:lvl w:ilvl="7" w:tplc="03FC5B34">
      <w:start w:val="1"/>
      <w:numFmt w:val="lowerLetter"/>
      <w:lvlText w:val="%8."/>
      <w:lvlJc w:val="left"/>
      <w:pPr>
        <w:ind w:left="3200" w:hanging="360"/>
      </w:pPr>
    </w:lvl>
    <w:lvl w:ilvl="8" w:tplc="6A245986">
      <w:numFmt w:val="decimal"/>
      <w:lvlText w:val=""/>
      <w:lvlJc w:val="left"/>
    </w:lvl>
  </w:abstractNum>
  <w:abstractNum w:abstractNumId="2" w15:restartNumberingAfterBreak="0">
    <w:nsid w:val="11AF0C87"/>
    <w:multiLevelType w:val="hybridMultilevel"/>
    <w:tmpl w:val="ADBA4B28"/>
    <w:lvl w:ilvl="0" w:tplc="B5DE8B8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2B80E3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B7412C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9205BE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194871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A6862F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E9CB78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CE63BC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1083434">
      <w:numFmt w:val="decimal"/>
      <w:lvlText w:val=""/>
      <w:lvlJc w:val="left"/>
    </w:lvl>
  </w:abstractNum>
  <w:abstractNum w:abstractNumId="3" w15:restartNumberingAfterBreak="0">
    <w:nsid w:val="38321CFA"/>
    <w:multiLevelType w:val="hybridMultilevel"/>
    <w:tmpl w:val="CC0A2694"/>
    <w:lvl w:ilvl="0" w:tplc="659A228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F60430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488E2E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C84A2A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B42504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702A0C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C9EC47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45C655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22A3FDA">
      <w:numFmt w:val="decimal"/>
      <w:lvlText w:val=""/>
      <w:lvlJc w:val="left"/>
    </w:lvl>
  </w:abstractNum>
  <w:abstractNum w:abstractNumId="4" w15:restartNumberingAfterBreak="0">
    <w:nsid w:val="3AB20EFC"/>
    <w:multiLevelType w:val="hybridMultilevel"/>
    <w:tmpl w:val="0B4CC4A2"/>
    <w:lvl w:ilvl="0" w:tplc="F664FA4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54AF43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FC2A07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C6C791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E2C3E5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21863D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7549E7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97054B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A265FC4">
      <w:numFmt w:val="decimal"/>
      <w:lvlText w:val=""/>
      <w:lvlJc w:val="left"/>
    </w:lvl>
  </w:abstractNum>
  <w:abstractNum w:abstractNumId="5" w15:restartNumberingAfterBreak="0">
    <w:nsid w:val="3F0A2DA5"/>
    <w:multiLevelType w:val="hybridMultilevel"/>
    <w:tmpl w:val="C002C690"/>
    <w:lvl w:ilvl="0" w:tplc="03B44B2E">
      <w:start w:val="1"/>
      <w:numFmt w:val="decimal"/>
      <w:lvlText w:val="%1."/>
      <w:lvlJc w:val="left"/>
      <w:pPr>
        <w:ind w:left="400" w:hanging="360"/>
      </w:pPr>
    </w:lvl>
    <w:lvl w:ilvl="1" w:tplc="AD7844E6">
      <w:start w:val="1"/>
      <w:numFmt w:val="lowerLetter"/>
      <w:lvlText w:val="%2."/>
      <w:lvlJc w:val="left"/>
      <w:pPr>
        <w:ind w:left="800" w:hanging="360"/>
      </w:pPr>
    </w:lvl>
    <w:lvl w:ilvl="2" w:tplc="BC9ADB3A">
      <w:start w:val="1"/>
      <w:numFmt w:val="lowerRoman"/>
      <w:lvlText w:val="%3."/>
      <w:lvlJc w:val="right"/>
      <w:pPr>
        <w:ind w:left="1200" w:hanging="180"/>
      </w:pPr>
    </w:lvl>
    <w:lvl w:ilvl="3" w:tplc="DF461B06">
      <w:start w:val="1"/>
      <w:numFmt w:val="decimal"/>
      <w:lvlText w:val="%4."/>
      <w:lvlJc w:val="left"/>
      <w:pPr>
        <w:ind w:left="1600" w:hanging="360"/>
      </w:pPr>
    </w:lvl>
    <w:lvl w:ilvl="4" w:tplc="3142387C">
      <w:start w:val="1"/>
      <w:numFmt w:val="lowerLetter"/>
      <w:lvlText w:val="%5."/>
      <w:lvlJc w:val="left"/>
      <w:pPr>
        <w:ind w:left="2000" w:hanging="360"/>
      </w:pPr>
    </w:lvl>
    <w:lvl w:ilvl="5" w:tplc="730CF520">
      <w:start w:val="1"/>
      <w:numFmt w:val="lowerRoman"/>
      <w:lvlText w:val="%6."/>
      <w:lvlJc w:val="right"/>
      <w:pPr>
        <w:ind w:left="2400" w:hanging="180"/>
      </w:pPr>
    </w:lvl>
    <w:lvl w:ilvl="6" w:tplc="7F80B51A">
      <w:start w:val="1"/>
      <w:numFmt w:val="decimal"/>
      <w:lvlText w:val="%7."/>
      <w:lvlJc w:val="left"/>
      <w:pPr>
        <w:ind w:left="2800" w:hanging="360"/>
      </w:pPr>
    </w:lvl>
    <w:lvl w:ilvl="7" w:tplc="3A04F998">
      <w:start w:val="1"/>
      <w:numFmt w:val="lowerLetter"/>
      <w:lvlText w:val="%8."/>
      <w:lvlJc w:val="left"/>
      <w:pPr>
        <w:ind w:left="3200" w:hanging="360"/>
      </w:pPr>
    </w:lvl>
    <w:lvl w:ilvl="8" w:tplc="033EA820">
      <w:numFmt w:val="decimal"/>
      <w:lvlText w:val=""/>
      <w:lvlJc w:val="left"/>
    </w:lvl>
  </w:abstractNum>
  <w:abstractNum w:abstractNumId="6" w15:restartNumberingAfterBreak="0">
    <w:nsid w:val="4D882EC6"/>
    <w:multiLevelType w:val="hybridMultilevel"/>
    <w:tmpl w:val="46DE0D76"/>
    <w:lvl w:ilvl="0" w:tplc="B7FA9736">
      <w:start w:val="1"/>
      <w:numFmt w:val="decimal"/>
      <w:lvlText w:val="%1."/>
      <w:lvlJc w:val="left"/>
      <w:pPr>
        <w:ind w:left="400" w:hanging="360"/>
      </w:pPr>
    </w:lvl>
    <w:lvl w:ilvl="1" w:tplc="8A36CEF2">
      <w:start w:val="1"/>
      <w:numFmt w:val="lowerLetter"/>
      <w:lvlText w:val="%2."/>
      <w:lvlJc w:val="left"/>
      <w:pPr>
        <w:ind w:left="800" w:hanging="360"/>
      </w:pPr>
    </w:lvl>
    <w:lvl w:ilvl="2" w:tplc="C5026FD0">
      <w:start w:val="1"/>
      <w:numFmt w:val="lowerRoman"/>
      <w:lvlText w:val="%3."/>
      <w:lvlJc w:val="right"/>
      <w:pPr>
        <w:ind w:left="1200" w:hanging="180"/>
      </w:pPr>
    </w:lvl>
    <w:lvl w:ilvl="3" w:tplc="159C6C90">
      <w:start w:val="1"/>
      <w:numFmt w:val="decimal"/>
      <w:lvlText w:val="%4."/>
      <w:lvlJc w:val="left"/>
      <w:pPr>
        <w:ind w:left="1600" w:hanging="360"/>
      </w:pPr>
    </w:lvl>
    <w:lvl w:ilvl="4" w:tplc="43BE30EC">
      <w:start w:val="1"/>
      <w:numFmt w:val="lowerLetter"/>
      <w:lvlText w:val="%5."/>
      <w:lvlJc w:val="left"/>
      <w:pPr>
        <w:ind w:left="2000" w:hanging="360"/>
      </w:pPr>
    </w:lvl>
    <w:lvl w:ilvl="5" w:tplc="30DCAF1A">
      <w:start w:val="1"/>
      <w:numFmt w:val="lowerRoman"/>
      <w:lvlText w:val="%6."/>
      <w:lvlJc w:val="right"/>
      <w:pPr>
        <w:ind w:left="2400" w:hanging="180"/>
      </w:pPr>
    </w:lvl>
    <w:lvl w:ilvl="6" w:tplc="0074A168">
      <w:start w:val="1"/>
      <w:numFmt w:val="decimal"/>
      <w:lvlText w:val="%7."/>
      <w:lvlJc w:val="left"/>
      <w:pPr>
        <w:ind w:left="2800" w:hanging="360"/>
      </w:pPr>
    </w:lvl>
    <w:lvl w:ilvl="7" w:tplc="C174232E">
      <w:start w:val="1"/>
      <w:numFmt w:val="lowerLetter"/>
      <w:lvlText w:val="%8."/>
      <w:lvlJc w:val="left"/>
      <w:pPr>
        <w:ind w:left="3200" w:hanging="360"/>
      </w:pPr>
    </w:lvl>
    <w:lvl w:ilvl="8" w:tplc="DE1A0EAA">
      <w:numFmt w:val="decimal"/>
      <w:lvlText w:val=""/>
      <w:lvlJc w:val="left"/>
    </w:lvl>
  </w:abstractNum>
  <w:abstractNum w:abstractNumId="7" w15:restartNumberingAfterBreak="0">
    <w:nsid w:val="5760498E"/>
    <w:multiLevelType w:val="hybridMultilevel"/>
    <w:tmpl w:val="42ECB1EE"/>
    <w:lvl w:ilvl="0" w:tplc="985C966A">
      <w:start w:val="1"/>
      <w:numFmt w:val="decimal"/>
      <w:lvlText w:val="%1."/>
      <w:lvlJc w:val="left"/>
      <w:pPr>
        <w:ind w:left="400" w:hanging="360"/>
      </w:pPr>
    </w:lvl>
    <w:lvl w:ilvl="1" w:tplc="FFE0C50C">
      <w:start w:val="1"/>
      <w:numFmt w:val="lowerLetter"/>
      <w:lvlText w:val="%2."/>
      <w:lvlJc w:val="left"/>
      <w:pPr>
        <w:ind w:left="800" w:hanging="360"/>
      </w:pPr>
    </w:lvl>
    <w:lvl w:ilvl="2" w:tplc="07A6ADC2">
      <w:start w:val="1"/>
      <w:numFmt w:val="lowerRoman"/>
      <w:lvlText w:val="%3."/>
      <w:lvlJc w:val="right"/>
      <w:pPr>
        <w:ind w:left="1200" w:hanging="180"/>
      </w:pPr>
    </w:lvl>
    <w:lvl w:ilvl="3" w:tplc="6174FBC6">
      <w:start w:val="1"/>
      <w:numFmt w:val="decimal"/>
      <w:lvlText w:val="%4."/>
      <w:lvlJc w:val="left"/>
      <w:pPr>
        <w:ind w:left="1600" w:hanging="360"/>
      </w:pPr>
    </w:lvl>
    <w:lvl w:ilvl="4" w:tplc="71900DAE">
      <w:start w:val="1"/>
      <w:numFmt w:val="lowerLetter"/>
      <w:lvlText w:val="%5."/>
      <w:lvlJc w:val="left"/>
      <w:pPr>
        <w:ind w:left="2000" w:hanging="360"/>
      </w:pPr>
    </w:lvl>
    <w:lvl w:ilvl="5" w:tplc="4E963732">
      <w:start w:val="1"/>
      <w:numFmt w:val="lowerRoman"/>
      <w:lvlText w:val="%6."/>
      <w:lvlJc w:val="right"/>
      <w:pPr>
        <w:ind w:left="2400" w:hanging="180"/>
      </w:pPr>
    </w:lvl>
    <w:lvl w:ilvl="6" w:tplc="E8F80042">
      <w:start w:val="1"/>
      <w:numFmt w:val="decimal"/>
      <w:lvlText w:val="%7."/>
      <w:lvlJc w:val="left"/>
      <w:pPr>
        <w:ind w:left="2800" w:hanging="360"/>
      </w:pPr>
    </w:lvl>
    <w:lvl w:ilvl="7" w:tplc="3182B17C">
      <w:start w:val="1"/>
      <w:numFmt w:val="lowerLetter"/>
      <w:lvlText w:val="%8."/>
      <w:lvlJc w:val="left"/>
      <w:pPr>
        <w:ind w:left="3200" w:hanging="360"/>
      </w:pPr>
    </w:lvl>
    <w:lvl w:ilvl="8" w:tplc="4E021384">
      <w:numFmt w:val="decimal"/>
      <w:lvlText w:val=""/>
      <w:lvlJc w:val="left"/>
    </w:lvl>
  </w:abstractNum>
  <w:abstractNum w:abstractNumId="8" w15:restartNumberingAfterBreak="0">
    <w:nsid w:val="66564FFF"/>
    <w:multiLevelType w:val="hybridMultilevel"/>
    <w:tmpl w:val="72AEF026"/>
    <w:lvl w:ilvl="0" w:tplc="98AA190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4B2BC2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0F2261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CCC671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3189CA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37E174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80C76A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ACCD50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D762584">
      <w:numFmt w:val="decimal"/>
      <w:lvlText w:val=""/>
      <w:lvlJc w:val="left"/>
    </w:lvl>
  </w:abstractNum>
  <w:abstractNum w:abstractNumId="9" w15:restartNumberingAfterBreak="0">
    <w:nsid w:val="7DAC054F"/>
    <w:multiLevelType w:val="hybridMultilevel"/>
    <w:tmpl w:val="A1C23AB0"/>
    <w:lvl w:ilvl="0" w:tplc="F8D6E62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3FE3E9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91435F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844350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D42E96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F1CF08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ED423E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0DA059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BC81BE0">
      <w:numFmt w:val="decimal"/>
      <w:lvlText w:val=""/>
      <w:lvlJc w:val="left"/>
    </w:lvl>
  </w:abstractNum>
  <w:num w:numId="1" w16cid:durableId="1099567853">
    <w:abstractNumId w:val="9"/>
  </w:num>
  <w:num w:numId="2" w16cid:durableId="685520994">
    <w:abstractNumId w:val="7"/>
  </w:num>
  <w:num w:numId="3" w16cid:durableId="599920460">
    <w:abstractNumId w:val="2"/>
  </w:num>
  <w:num w:numId="4" w16cid:durableId="551770367">
    <w:abstractNumId w:val="1"/>
  </w:num>
  <w:num w:numId="5" w16cid:durableId="1111784484">
    <w:abstractNumId w:val="8"/>
  </w:num>
  <w:num w:numId="6" w16cid:durableId="1187675995">
    <w:abstractNumId w:val="6"/>
  </w:num>
  <w:num w:numId="7" w16cid:durableId="372003473">
    <w:abstractNumId w:val="0"/>
  </w:num>
  <w:num w:numId="8" w16cid:durableId="1998726936">
    <w:abstractNumId w:val="5"/>
  </w:num>
  <w:num w:numId="9" w16cid:durableId="426315418">
    <w:abstractNumId w:val="4"/>
  </w:num>
  <w:num w:numId="10" w16cid:durableId="6613943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42B"/>
    <w:rsid w:val="001D36B4"/>
    <w:rsid w:val="00233855"/>
    <w:rsid w:val="002672F0"/>
    <w:rsid w:val="00273671"/>
    <w:rsid w:val="003A4930"/>
    <w:rsid w:val="0068642B"/>
    <w:rsid w:val="009F24DD"/>
    <w:rsid w:val="00A8213A"/>
    <w:rsid w:val="00AD61DC"/>
    <w:rsid w:val="00B2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3261D"/>
  <w15:docId w15:val="{5B121C72-CD94-4EE5-9B3C-41B2C1C76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6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9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04467">
                  <w:marLeft w:val="0"/>
                  <w:marRight w:val="0"/>
                  <w:marTop w:val="300"/>
                  <w:marBottom w:val="4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2587</Words>
  <Characters>1476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Вихователь-методист</cp:lastModifiedBy>
  <cp:revision>2</cp:revision>
  <cp:lastPrinted>2025-03-04T09:28:00Z</cp:lastPrinted>
  <dcterms:created xsi:type="dcterms:W3CDTF">2025-06-30T12:09:00Z</dcterms:created>
  <dcterms:modified xsi:type="dcterms:W3CDTF">2025-06-30T12:09:00Z</dcterms:modified>
</cp:coreProperties>
</file>